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940C0C2"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890F81">
        <w:rPr>
          <w:rFonts w:ascii="GHEA Grapalat" w:hAnsi="GHEA Grapalat"/>
        </w:rPr>
        <w:t>ЗАПРОС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4A34A2A4"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890F81">
        <w:rPr>
          <w:rFonts w:ascii="GHEA Grapalat" w:hAnsi="GHEA Grapalat"/>
          <w:lang w:val="hy-AM"/>
        </w:rPr>
        <w:t>31</w:t>
      </w:r>
      <w:r w:rsidR="0036724A" w:rsidRPr="001D2D49">
        <w:rPr>
          <w:rFonts w:ascii="GHEA Grapalat" w:hAnsi="GHEA Grapalat"/>
          <w:lang w:val="hy-AM"/>
        </w:rPr>
        <w:t>.</w:t>
      </w:r>
      <w:r w:rsidR="00FF2F98">
        <w:rPr>
          <w:rFonts w:ascii="GHEA Grapalat" w:hAnsi="GHEA Grapalat"/>
          <w:lang w:val="hy-AM"/>
        </w:rPr>
        <w:t>0</w:t>
      </w:r>
      <w:r w:rsidR="00890F81">
        <w:rPr>
          <w:rFonts w:ascii="GHEA Grapalat" w:hAnsi="GHEA Grapalat"/>
          <w:lang w:val="hy-AM"/>
        </w:rPr>
        <w:t>3</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FF2F98">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462576A0"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w:t>
      </w:r>
      <w:r w:rsidR="00E53092">
        <w:rPr>
          <w:rFonts w:ascii="GHEA Grapalat" w:hAnsi="GHEA Grapalat"/>
        </w:rPr>
        <w:t>ԳՀԽԾՁԲ-26/60</w:t>
      </w:r>
    </w:p>
    <w:p w14:paraId="5F15A9EB" w14:textId="2D347175" w:rsidR="007E6F04" w:rsidRPr="00FB28CE" w:rsidRDefault="007E6F04" w:rsidP="007E6F04">
      <w:pPr>
        <w:pStyle w:val="BodyTextIndent"/>
        <w:widowControl w:val="0"/>
        <w:spacing w:after="160" w:line="240" w:lineRule="auto"/>
        <w:jc w:val="center"/>
        <w:rPr>
          <w:rFonts w:ascii="GHEA Grapalat" w:hAnsi="GHEA Grapalat"/>
          <w:b/>
          <w:i w:val="0"/>
          <w:sz w:val="24"/>
          <w:szCs w:val="24"/>
          <w:lang w:val="hy-AM"/>
        </w:rPr>
      </w:pP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E1BB514"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890F81">
        <w:rPr>
          <w:rFonts w:ascii="GHEA Grapalat" w:hAnsi="GHEA Grapalat"/>
        </w:rPr>
        <w:t>запрос котировок</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7E42A0A6"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w:t>
      </w:r>
      <w:r w:rsidR="00890F81">
        <w:rPr>
          <w:rFonts w:ascii="GHEA Grapalat" w:hAnsi="GHEA Grapalat" w:cs="Sylfaen"/>
          <w:b/>
          <w:bCs/>
          <w:sz w:val="22"/>
          <w:szCs w:val="22"/>
        </w:rPr>
        <w:t>по техническому надзору за качеством работ по ямочному ремонту на административной основе в городе Ереван</w:t>
      </w:r>
      <w:r w:rsidR="00FB28CE">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BD24087"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890F81">
        <w:rPr>
          <w:rFonts w:ascii="GHEA Grapalat" w:hAnsi="GHEA Grapalat"/>
          <w:b/>
          <w:bCs/>
          <w:sz w:val="20"/>
          <w:szCs w:val="20"/>
          <w:lang w:val="af-ZA"/>
        </w:rPr>
        <w:t>09:00</w:t>
      </w:r>
      <w:r w:rsidR="00FB28CE">
        <w:rPr>
          <w:rFonts w:ascii="GHEA Grapalat" w:hAnsi="GHEA Grapalat"/>
          <w:b/>
          <w:bCs/>
          <w:sz w:val="20"/>
          <w:szCs w:val="20"/>
          <w:lang w:val="af-ZA"/>
        </w:rPr>
        <w:t xml:space="preserve"> </w:t>
      </w:r>
      <w:r w:rsidRPr="001D2D49">
        <w:rPr>
          <w:rFonts w:ascii="GHEA Grapalat" w:hAnsi="GHEA Grapalat"/>
          <w:b/>
          <w:bCs/>
        </w:rPr>
        <w:t xml:space="preserve">часов </w:t>
      </w:r>
      <w:r w:rsidR="00890F81">
        <w:rPr>
          <w:rFonts w:ascii="GHEA Grapalat" w:hAnsi="GHEA Grapalat"/>
          <w:b/>
          <w:bCs/>
          <w:lang w:val="hy-AM"/>
        </w:rPr>
        <w:t>13.04.2026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06786F0D"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90F81">
        <w:rPr>
          <w:rFonts w:ascii="GHEA Grapalat" w:hAnsi="GHEA Grapalat"/>
          <w:b/>
          <w:bCs/>
          <w:sz w:val="20"/>
          <w:szCs w:val="20"/>
          <w:lang w:val="af-ZA"/>
        </w:rPr>
        <w:t>09:00</w:t>
      </w:r>
      <w:r w:rsidR="00FB28CE">
        <w:rPr>
          <w:rFonts w:ascii="GHEA Grapalat" w:hAnsi="GHEA Grapalat"/>
          <w:b/>
          <w:bCs/>
          <w:sz w:val="20"/>
          <w:szCs w:val="20"/>
          <w:lang w:val="af-ZA"/>
        </w:rPr>
        <w:t xml:space="preserve"> </w:t>
      </w:r>
      <w:r w:rsidRPr="001D2D49">
        <w:rPr>
          <w:rFonts w:ascii="GHEA Grapalat" w:hAnsi="GHEA Grapalat"/>
          <w:b/>
          <w:bCs/>
        </w:rPr>
        <w:t xml:space="preserve">часов </w:t>
      </w:r>
      <w:r w:rsidR="00890F81">
        <w:rPr>
          <w:rFonts w:ascii="GHEA Grapalat" w:hAnsi="GHEA Grapalat"/>
          <w:b/>
          <w:bCs/>
          <w:lang w:val="hy-AM"/>
        </w:rPr>
        <w:t>13.04.2026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2DD89DBD"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890F81">
        <w:rPr>
          <w:rFonts w:ascii="GHEA Grapalat" w:hAnsi="GHEA Grapalat"/>
        </w:rPr>
        <w:t>ЗАПРОС КОТИРОВОК</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w:t>
      </w:r>
      <w:r w:rsidR="00890F81">
        <w:rPr>
          <w:rFonts w:ascii="GHEA Grapalat" w:hAnsi="GHEA Grapalat"/>
        </w:rPr>
        <w:t>ПО ТЕХНИЧЕСКОМУ НАДЗОРУ ЗА КАЧЕСТВОМ РАБОТ ПО ЯМОЧНОМУ РЕМОНТУ НА АДМИНИСТРАТИВНОЙ ОСНОВЕ В ГОРОДЕ ЕРЕВАН</w:t>
      </w:r>
      <w:r w:rsidR="00FB28CE">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22F288AD"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w:t>
      </w:r>
      <w:r w:rsidR="00890F81">
        <w:rPr>
          <w:rFonts w:ascii="GHEA Grapalat" w:hAnsi="GHEA Grapalat"/>
          <w:b/>
        </w:rPr>
        <w:t>ЗАПРОС КОТИРОВОК</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2FBEE03E"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w:t>
      </w:r>
      <w:r w:rsidR="00890F81">
        <w:rPr>
          <w:rFonts w:ascii="GHEA Grapalat" w:hAnsi="GHEA Grapalat"/>
          <w:b/>
        </w:rPr>
        <w:t>ПО ТЕХНИЧЕСКОМУ НАДЗОРУ ЗА КАЧЕСТВОМ РАБОТ ПО ЯМОЧНОМУ РЕМОНТУ НА АДМИНИСТРАТИВНОЙ ОСНОВЕ В ГОРОДЕ ЕРЕВАН</w:t>
      </w:r>
      <w:r w:rsidR="00FB28CE">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2BF81B5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890F81">
        <w:rPr>
          <w:rFonts w:ascii="GHEA Grapalat" w:hAnsi="GHEA Grapalat"/>
          <w:b/>
        </w:rPr>
        <w:t>ЗАПРОС КОТИРОВОК</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3269998E"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890F81">
        <w:rPr>
          <w:rFonts w:ascii="GHEA Grapalat" w:hAnsi="GHEA Grapalat"/>
          <w:spacing w:val="-6"/>
        </w:rPr>
        <w:t>ЗАПРОС КОТИРОВОК</w:t>
      </w:r>
      <w:r w:rsidRPr="001D2D49">
        <w:rPr>
          <w:rFonts w:ascii="GHEA Grapalat" w:hAnsi="GHEA Grapalat"/>
          <w:spacing w:val="-6"/>
        </w:rPr>
        <w:t xml:space="preserve">, проводимом под кодом </w:t>
      </w:r>
      <w:r w:rsidR="003A1E7C" w:rsidRPr="001D2D49">
        <w:rPr>
          <w:rFonts w:ascii="GHEA Grapalat" w:hAnsi="GHEA Grapalat"/>
          <w:spacing w:val="-6"/>
        </w:rPr>
        <w:t>ԵՔ-</w:t>
      </w:r>
      <w:r w:rsidR="00E53092">
        <w:rPr>
          <w:rFonts w:ascii="GHEA Grapalat" w:hAnsi="GHEA Grapalat"/>
          <w:spacing w:val="-6"/>
        </w:rPr>
        <w:t>ԳՀԽԾՁԲ-26/60</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448DA305"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w:t>
      </w:r>
      <w:r w:rsidR="00890F81">
        <w:rPr>
          <w:rFonts w:ascii="GHEA Grapalat" w:hAnsi="GHEA Grapalat"/>
          <w:b/>
          <w:bCs/>
        </w:rPr>
        <w:t>по техническому надзору за качеством работ по ямочному ремонту на административной основе в городе Ереван</w:t>
      </w:r>
      <w:r w:rsidR="00FB28CE">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4DF4F7DE" w14:textId="77777777" w:rsidR="00890F81" w:rsidRDefault="00890F81" w:rsidP="00890F81">
            <w:pPr>
              <w:jc w:val="center"/>
              <w:rPr>
                <w:rFonts w:ascii="GHEA Grapalat" w:hAnsi="GHEA Grapalat"/>
                <w:b/>
                <w:iCs/>
                <w:sz w:val="18"/>
                <w:szCs w:val="14"/>
                <w:lang w:val="hy-AM" w:eastAsia="en-US"/>
              </w:rPr>
            </w:pPr>
            <w:r>
              <w:rPr>
                <w:rFonts w:ascii="GHEA Grapalat" w:hAnsi="GHEA Grapalat"/>
                <w:b/>
                <w:iCs/>
                <w:sz w:val="18"/>
                <w:szCs w:val="14"/>
                <w:lang w:eastAsia="en-US"/>
              </w:rPr>
              <w:t xml:space="preserve">До </w:t>
            </w:r>
          </w:p>
          <w:p w14:paraId="17D3D387" w14:textId="49D5F0A4" w:rsidR="002E273C" w:rsidRPr="00FA2D55" w:rsidRDefault="00890F81" w:rsidP="00890F81">
            <w:pPr>
              <w:widowControl w:val="0"/>
              <w:spacing w:after="120"/>
              <w:jc w:val="center"/>
              <w:rPr>
                <w:rFonts w:ascii="GHEA Grapalat" w:hAnsi="GHEA Grapalat"/>
                <w:lang w:val="hy-AM"/>
              </w:rPr>
            </w:pPr>
            <w:r w:rsidRPr="008563F1">
              <w:rPr>
                <w:rFonts w:ascii="GHEA Grapalat" w:hAnsi="GHEA Grapalat"/>
                <w:b/>
                <w:iCs/>
                <w:sz w:val="18"/>
                <w:szCs w:val="14"/>
                <w:lang w:val="hy-AM" w:eastAsia="en-US"/>
              </w:rPr>
              <w:t>946 119</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74D454A6" w:rsidR="002E273C" w:rsidRPr="001D2D49" w:rsidRDefault="00FF2F98" w:rsidP="002E273C">
            <w:pPr>
              <w:widowControl w:val="0"/>
              <w:spacing w:after="120"/>
              <w:jc w:val="center"/>
              <w:rPr>
                <w:rFonts w:ascii="GHEA Grapalat" w:hAnsi="GHEA Grapalat"/>
              </w:rPr>
            </w:pPr>
            <w:r w:rsidRPr="00FF2F98">
              <w:rPr>
                <w:rFonts w:ascii="GHEA Grapalat" w:hAnsi="GHEA Grapalat" w:cs="Calibri"/>
                <w:sz w:val="16"/>
                <w:szCs w:val="16"/>
              </w:rPr>
              <w:t>Консультационные услуги</w:t>
            </w:r>
            <w:r w:rsidRPr="00C8700C">
              <w:rPr>
                <w:rFonts w:ascii="GHEA Grapalat" w:hAnsi="GHEA Grapalat" w:cs="Sylfaen"/>
                <w:sz w:val="22"/>
                <w:szCs w:val="22"/>
              </w:rPr>
              <w:t xml:space="preserve"> </w:t>
            </w:r>
            <w:r w:rsidR="00890F81">
              <w:rPr>
                <w:rFonts w:ascii="GHEA Grapalat" w:hAnsi="GHEA Grapalat" w:cs="Calibri"/>
                <w:sz w:val="16"/>
                <w:szCs w:val="16"/>
              </w:rPr>
              <w:t>по техническому надзору за качеством работ по ямочному ремонту на административной основе в городе Ереван</w:t>
            </w:r>
            <w:r w:rsidR="00FB28CE">
              <w:rPr>
                <w:rFonts w:ascii="GHEA Grapalat" w:hAnsi="GHEA Grapalat" w:cs="Calibri"/>
                <w:sz w:val="16"/>
                <w:szCs w:val="16"/>
              </w:rPr>
              <w:t xml:space="preserve"> </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6A683AC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 xml:space="preserve">7) которые на основании абзаца «е» подпункта 2 пункта 1 постановления </w:t>
      </w:r>
      <w:r w:rsidRPr="001D2D49">
        <w:rPr>
          <w:rFonts w:ascii="GHEA Grapalat" w:hAnsi="GHEA Grapalat"/>
        </w:rPr>
        <w:lastRenderedPageBreak/>
        <w:t>Правительства РА N817-А от 20.06.</w:t>
      </w:r>
      <w:r w:rsidR="00890F81">
        <w:rPr>
          <w:rFonts w:ascii="GHEA Grapalat" w:hAnsi="GHEA Grapalat"/>
        </w:rPr>
        <w:t>2026</w:t>
      </w:r>
      <w:r w:rsidRPr="001D2D4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14B0854B"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890F81">
        <w:rPr>
          <w:rFonts w:ascii="GHEA Grapalat" w:hAnsi="GHEA Grapalat"/>
        </w:rPr>
        <w:t>2026</w:t>
      </w:r>
      <w:r w:rsidRPr="001D2D4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lastRenderedPageBreak/>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1D2D49">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копию протокола приемки-передачи и т.п.), утвержденный сторонами </w:t>
            </w:r>
            <w:r w:rsidRPr="001D2D49">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5F863951" w:rsidR="006A23C3" w:rsidRDefault="006F091A" w:rsidP="00890F81">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890F81" w:rsidRPr="00890F81">
        <w:rPr>
          <w:rFonts w:ascii="GHEA Grapalat" w:hAnsi="GHEA Grapalat"/>
          <w:b/>
          <w:bCs/>
        </w:rPr>
        <w:t>В составе персонала должно быть не менее двух технических надзорщиков.</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13FF033A" w:rsidR="00004670" w:rsidRPr="008F061D" w:rsidRDefault="00890F81" w:rsidP="00004670">
            <w:pPr>
              <w:widowControl w:val="0"/>
              <w:tabs>
                <w:tab w:val="left" w:pos="1134"/>
              </w:tabs>
              <w:spacing w:after="160"/>
              <w:jc w:val="both"/>
              <w:rPr>
                <w:rFonts w:ascii="GHEA Grapalat" w:hAnsi="GHEA Grapalat"/>
                <w:b/>
                <w:bCs/>
                <w:lang w:val="hy-AM"/>
              </w:rPr>
            </w:pPr>
            <w:r w:rsidRPr="00890F81">
              <w:rPr>
                <w:rFonts w:ascii="GHEA Grapalat" w:hAnsi="GHEA Grapalat"/>
              </w:rPr>
              <w:t>Инженер по транспортным путям и сооружениям, осуществляющий технический надзор.</w:t>
            </w:r>
          </w:p>
        </w:tc>
        <w:tc>
          <w:tcPr>
            <w:tcW w:w="2284" w:type="dxa"/>
            <w:vAlign w:val="center"/>
          </w:tcPr>
          <w:p w14:paraId="4AB8A646" w14:textId="042A4D1D" w:rsidR="00004670" w:rsidRPr="008F061D" w:rsidRDefault="00FB28CE" w:rsidP="004A6B15">
            <w:pPr>
              <w:widowControl w:val="0"/>
              <w:tabs>
                <w:tab w:val="left" w:pos="1134"/>
              </w:tabs>
              <w:spacing w:after="160"/>
              <w:jc w:val="center"/>
              <w:rPr>
                <w:rFonts w:ascii="GHEA Grapalat" w:hAnsi="GHEA Grapalat"/>
                <w:b/>
                <w:bCs/>
                <w:lang w:val="hy-AM"/>
              </w:rPr>
            </w:pPr>
            <w:r w:rsidRPr="00FB28CE">
              <w:rPr>
                <w:rFonts w:ascii="GHEA Grapalat" w:hAnsi="GHEA Grapalat"/>
              </w:rPr>
              <w:t>1-й или 2-й</w:t>
            </w:r>
          </w:p>
        </w:tc>
        <w:tc>
          <w:tcPr>
            <w:tcW w:w="2289" w:type="dxa"/>
            <w:vAlign w:val="center"/>
          </w:tcPr>
          <w:p w14:paraId="28CFB515" w14:textId="49D1799F" w:rsidR="00004670" w:rsidRPr="008F061D" w:rsidRDefault="00890F81" w:rsidP="00004670">
            <w:pPr>
              <w:widowControl w:val="0"/>
              <w:tabs>
                <w:tab w:val="left" w:pos="1134"/>
              </w:tabs>
              <w:spacing w:after="160" w:line="360" w:lineRule="auto"/>
              <w:jc w:val="center"/>
              <w:rPr>
                <w:rFonts w:ascii="GHEA Grapalat" w:hAnsi="GHEA Grapalat"/>
                <w:b/>
                <w:bCs/>
                <w:lang w:val="hy-AM"/>
              </w:rPr>
            </w:pPr>
            <w:r>
              <w:rPr>
                <w:rFonts w:ascii="GHEA Grapalat" w:hAnsi="GHEA Grapalat"/>
              </w:rPr>
              <w:t>2</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1D2D49">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21B453EF"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90F81">
        <w:rPr>
          <w:rFonts w:ascii="GHEA Grapalat" w:hAnsi="GHEA Grapalat"/>
          <w:sz w:val="24"/>
          <w:szCs w:val="24"/>
        </w:rPr>
        <w:t>ЗАПРОС КОТИРОВОК</w:t>
      </w:r>
      <w:r w:rsidRPr="001D2D49">
        <w:rPr>
          <w:rFonts w:ascii="GHEA Grapalat" w:hAnsi="GHEA Grapalat"/>
          <w:sz w:val="24"/>
          <w:szCs w:val="24"/>
        </w:rPr>
        <w:t>.</w:t>
      </w:r>
    </w:p>
    <w:p w14:paraId="2008FBFD" w14:textId="6BAF69A5"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890F81">
        <w:rPr>
          <w:rFonts w:ascii="GHEA Grapalat" w:hAnsi="GHEA Grapalat"/>
          <w:b/>
          <w:bCs/>
          <w:sz w:val="24"/>
          <w:szCs w:val="24"/>
        </w:rPr>
        <w:t>09:00</w:t>
      </w:r>
      <w:r w:rsidR="00FB28CE">
        <w:rPr>
          <w:rFonts w:ascii="GHEA Grapalat" w:hAnsi="GHEA Grapalat"/>
          <w:b/>
          <w:bCs/>
          <w:sz w:val="24"/>
          <w:szCs w:val="24"/>
        </w:rPr>
        <w:t xml:space="preserve"> </w:t>
      </w:r>
      <w:r w:rsidR="00C428A0" w:rsidRPr="001D2D49">
        <w:rPr>
          <w:rFonts w:ascii="GHEA Grapalat" w:hAnsi="GHEA Grapalat"/>
          <w:b/>
          <w:bCs/>
          <w:sz w:val="24"/>
          <w:szCs w:val="24"/>
        </w:rPr>
        <w:t xml:space="preserve">часов </w:t>
      </w:r>
      <w:r w:rsidR="00890F81">
        <w:rPr>
          <w:rFonts w:ascii="GHEA Grapalat" w:hAnsi="GHEA Grapalat"/>
          <w:b/>
          <w:bCs/>
          <w:lang w:val="hy-AM"/>
        </w:rPr>
        <w:t>13.04.2026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1D2D49">
        <w:rPr>
          <w:rFonts w:ascii="GHEA Grapalat" w:hAnsi="GHEA Grapalat"/>
          <w:sz w:val="24"/>
          <w:szCs w:val="24"/>
        </w:rPr>
        <w:lastRenderedPageBreak/>
        <w:t>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w:t>
      </w:r>
      <w:r w:rsidRPr="001D2D49">
        <w:rPr>
          <w:rFonts w:ascii="GHEA Grapalat" w:hAnsi="GHEA Grapalat"/>
          <w:sz w:val="24"/>
          <w:szCs w:val="24"/>
        </w:rPr>
        <w:lastRenderedPageBreak/>
        <w:t>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73E6B41A"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890F81">
        <w:rPr>
          <w:rFonts w:ascii="GHEA Grapalat" w:hAnsi="GHEA Grapalat"/>
          <w:b/>
          <w:bCs/>
          <w:sz w:val="24"/>
          <w:szCs w:val="24"/>
        </w:rPr>
        <w:t>09:00</w:t>
      </w:r>
      <w:r w:rsidR="00FB28CE">
        <w:rPr>
          <w:rFonts w:ascii="GHEA Grapalat" w:hAnsi="GHEA Grapalat"/>
          <w:b/>
          <w:bCs/>
          <w:sz w:val="24"/>
          <w:szCs w:val="24"/>
        </w:rPr>
        <w:t xml:space="preserve"> </w:t>
      </w:r>
      <w:r w:rsidR="00206E88" w:rsidRPr="001D2D49">
        <w:rPr>
          <w:rFonts w:ascii="GHEA Grapalat" w:hAnsi="GHEA Grapalat"/>
          <w:b/>
          <w:bCs/>
          <w:sz w:val="24"/>
          <w:szCs w:val="24"/>
        </w:rPr>
        <w:t xml:space="preserve">часов </w:t>
      </w:r>
      <w:r w:rsidR="00890F81">
        <w:rPr>
          <w:rFonts w:ascii="GHEA Grapalat" w:hAnsi="GHEA Grapalat"/>
          <w:b/>
          <w:bCs/>
          <w:lang w:val="hy-AM"/>
        </w:rPr>
        <w:t>13.04.2026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lastRenderedPageBreak/>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 xml:space="preserve">препятствуя </w:t>
      </w:r>
      <w:r w:rsidRPr="001D2D49">
        <w:rPr>
          <w:rFonts w:ascii="GHEA Grapalat" w:hAnsi="GHEA Grapalat"/>
        </w:rPr>
        <w:lastRenderedPageBreak/>
        <w:t>нормальному функционированию комиссии.</w:t>
      </w:r>
    </w:p>
    <w:p w14:paraId="70B739B7" w14:textId="4CAE8318"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90F81">
        <w:rPr>
          <w:rFonts w:ascii="GHEA Grapalat" w:hAnsi="GHEA Grapalat"/>
        </w:rPr>
        <w:t>2026</w:t>
      </w:r>
      <w:r w:rsidRPr="001D2D4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29D7A3B8"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90F81">
        <w:rPr>
          <w:rFonts w:ascii="GHEA Grapalat" w:hAnsi="GHEA Grapalat"/>
        </w:rPr>
        <w:t>2026</w:t>
      </w:r>
      <w:r w:rsidRPr="001D2D49">
        <w:rPr>
          <w:rFonts w:ascii="GHEA Grapalat" w:hAnsi="GHEA Grapalat"/>
        </w:rPr>
        <w:t xml:space="preserve">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w:t>
      </w:r>
      <w:r w:rsidR="001E4A24" w:rsidRPr="001D2D49">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1F2054D1"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lastRenderedPageBreak/>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90F81">
        <w:rPr>
          <w:rFonts w:ascii="GHEA Grapalat" w:hAnsi="GHEA Grapalat" w:cs="Sylfaen"/>
        </w:rPr>
        <w:t>2026</w:t>
      </w:r>
      <w:r w:rsidRPr="001D2D49">
        <w:rPr>
          <w:rFonts w:ascii="GHEA Grapalat" w:hAnsi="GHEA Grapalat" w:cs="Sylfaen"/>
        </w:rPr>
        <w:t xml:space="preserve">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w:t>
      </w:r>
      <w:r w:rsidRPr="001D2D49">
        <w:rPr>
          <w:rFonts w:ascii="GHEA Grapalat" w:hAnsi="GHEA Grapalat"/>
          <w:sz w:val="24"/>
          <w:szCs w:val="24"/>
        </w:rPr>
        <w:lastRenderedPageBreak/>
        <w:t xml:space="preserve">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1D2D49">
        <w:rPr>
          <w:rFonts w:ascii="GHEA Grapalat" w:hAnsi="GHEA Grapalat"/>
        </w:rPr>
        <w:lastRenderedPageBreak/>
        <w:t>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w:t>
      </w:r>
      <w:r w:rsidR="00180134" w:rsidRPr="001D2D49">
        <w:rPr>
          <w:rFonts w:ascii="GHEA Grapalat" w:hAnsi="GHEA Grapalat"/>
        </w:rPr>
        <w:lastRenderedPageBreak/>
        <w:t xml:space="preserve">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1D2D49">
        <w:rPr>
          <w:rFonts w:ascii="GHEA Grapalat" w:hAnsi="GHEA Grapalat"/>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1D2D49">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3631E35E"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890F81">
        <w:rPr>
          <w:rFonts w:ascii="GHEA Grapalat" w:hAnsi="GHEA Grapalat"/>
          <w:b/>
        </w:rPr>
        <w:t>ЗАПРОС КОТИРОВОК</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00D54B46" w:rsidRPr="001D2D49">
        <w:rPr>
          <w:rFonts w:ascii="GHEA Grapalat" w:hAnsi="GHEA Grapalat"/>
          <w:b/>
        </w:rPr>
        <w:lastRenderedPageBreak/>
        <w:t>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6872CFA0"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890F81">
        <w:rPr>
          <w:rFonts w:ascii="GHEA Grapalat" w:hAnsi="GHEA Grapalat"/>
          <w:b/>
          <w:sz w:val="24"/>
          <w:szCs w:val="24"/>
        </w:rPr>
        <w:t>ЗАПРОС КОТИРОВОК</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w:t>
      </w:r>
      <w:r w:rsidR="00E53092">
        <w:rPr>
          <w:rFonts w:ascii="GHEA Grapalat" w:hAnsi="GHEA Grapalat"/>
          <w:b/>
          <w:sz w:val="24"/>
          <w:szCs w:val="24"/>
        </w:rPr>
        <w:t>ԳՀԽԾՁԲ-26/60</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0F5F4DBC"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A43848">
        <w:rPr>
          <w:rFonts w:ascii="GHEA Grapalat" w:hAnsi="GHEA Grapalat"/>
          <w:color w:val="auto"/>
          <w:sz w:val="24"/>
          <w:szCs w:val="24"/>
        </w:rPr>
        <w:t>запрос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289EF814"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w:t>
      </w:r>
      <w:r w:rsidR="00E53092">
        <w:rPr>
          <w:rFonts w:ascii="GHEA Grapalat" w:hAnsi="GHEA Grapalat"/>
        </w:rPr>
        <w:t>ԳՀԽԾՁԲ-26/60</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13F44A5B"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890F81">
        <w:rPr>
          <w:rFonts w:ascii="GHEA Grapalat" w:hAnsi="GHEA Grapalat"/>
        </w:rPr>
        <w:t>ЗАПРОС КОТИРОВОК</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w:t>
      </w:r>
      <w:r w:rsidR="00E53092">
        <w:rPr>
          <w:rFonts w:ascii="GHEA Grapalat" w:hAnsi="GHEA Grapalat"/>
        </w:rPr>
        <w:t>ԳՀԽԾՁԲ-26/60</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173A3934"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890F81">
        <w:rPr>
          <w:rFonts w:ascii="GHEA Grapalat" w:hAnsi="GHEA Grapalat"/>
        </w:rPr>
        <w:t>ЗАПРОС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3A1E7C" w:rsidRPr="001D2D49">
        <w:rPr>
          <w:rFonts w:ascii="GHEA Grapalat" w:hAnsi="GHEA Grapalat"/>
        </w:rPr>
        <w:t>ԵՔ-</w:t>
      </w:r>
      <w:r w:rsidR="00E53092">
        <w:rPr>
          <w:rFonts w:ascii="GHEA Grapalat" w:hAnsi="GHEA Grapalat"/>
        </w:rPr>
        <w:t>ԳՀԽԾՁԲ-26/60</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03BA53B3"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890F81">
        <w:rPr>
          <w:rFonts w:ascii="GHEA Grapalat" w:hAnsi="GHEA Grapalat"/>
        </w:rPr>
        <w:t>ЗАПРОС КОТИРОВОК</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3E8A921C"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890F81">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w:t>
      </w:r>
      <w:r w:rsidR="00E53092">
        <w:rPr>
          <w:rFonts w:ascii="GHEA Grapalat" w:hAnsi="GHEA Grapalat"/>
          <w:b/>
          <w:sz w:val="24"/>
          <w:szCs w:val="24"/>
        </w:rPr>
        <w:t>ԳՀԽԾՁԲ-26/60</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10EB06C6"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890F81">
        <w:rPr>
          <w:rFonts w:ascii="GHEA Grapalat" w:hAnsi="GHEA Grapalat"/>
          <w:b/>
        </w:rPr>
        <w:t>ЗАПРОС КОТИРОВОК</w:t>
      </w:r>
    </w:p>
    <w:p w14:paraId="0DB29870" w14:textId="4F6C3973"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w:t>
      </w:r>
      <w:r w:rsidR="00E53092">
        <w:rPr>
          <w:rFonts w:ascii="GHEA Grapalat" w:hAnsi="GHEA Grapalat"/>
          <w:b/>
          <w:i w:val="0"/>
          <w:sz w:val="24"/>
          <w:szCs w:val="24"/>
        </w:rPr>
        <w:t>ԳՀԽԾՁԲ-26/60</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6B39042"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890F81">
        <w:rPr>
          <w:rFonts w:ascii="GHEA Grapalat" w:hAnsi="GHEA Grapalat"/>
          <w:b/>
          <w:sz w:val="24"/>
          <w:szCs w:val="24"/>
        </w:rPr>
        <w:t>ЗАПРОС КОТИРОВОК</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w:t>
      </w:r>
      <w:r w:rsidR="00E53092">
        <w:rPr>
          <w:rFonts w:ascii="GHEA Grapalat" w:hAnsi="GHEA Grapalat"/>
          <w:b/>
          <w:sz w:val="24"/>
          <w:szCs w:val="24"/>
        </w:rPr>
        <w:t>ԳՀԽԾՁԲ-26/60</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46EB5B0C"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890F81">
        <w:rPr>
          <w:rFonts w:ascii="GHEA Grapalat" w:hAnsi="GHEA Grapalat"/>
          <w:spacing w:val="-6"/>
        </w:rPr>
        <w:t>ЗАПРОС КОТИРОВОК</w:t>
      </w:r>
      <w:r w:rsidRPr="001D2D49">
        <w:rPr>
          <w:rFonts w:ascii="GHEA Grapalat" w:hAnsi="GHEA Grapalat"/>
          <w:spacing w:val="-6"/>
        </w:rPr>
        <w:t xml:space="preserve"> под кодом </w:t>
      </w:r>
      <w:r w:rsidR="003A1E7C" w:rsidRPr="001D2D49">
        <w:rPr>
          <w:rFonts w:ascii="GHEA Grapalat" w:hAnsi="GHEA Grapalat"/>
          <w:spacing w:val="-6"/>
        </w:rPr>
        <w:t>ԵՔ-</w:t>
      </w:r>
      <w:r w:rsidR="00E53092">
        <w:rPr>
          <w:rFonts w:ascii="GHEA Grapalat" w:hAnsi="GHEA Grapalat"/>
          <w:spacing w:val="-6"/>
        </w:rPr>
        <w:t>ԳՀԽԾՁԲ-26/60</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0D2AE61A"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890F81">
              <w:rPr>
                <w:rFonts w:ascii="GHEA Grapalat" w:hAnsi="GHEA Grapalat" w:cs="Calibri"/>
                <w:sz w:val="16"/>
                <w:szCs w:val="16"/>
              </w:rPr>
              <w:t>по техническому надзору за качеством работ по ямочному ремонту на административной основе в городе Ереван</w:t>
            </w:r>
            <w:r w:rsidR="00FB28CE">
              <w:rPr>
                <w:rFonts w:ascii="GHEA Grapalat" w:hAnsi="GHEA Grapalat" w:cs="Calibri"/>
                <w:sz w:val="16"/>
                <w:szCs w:val="16"/>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70498B1D"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890F81">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w:t>
      </w:r>
      <w:r w:rsidR="00E53092">
        <w:rPr>
          <w:rFonts w:ascii="GHEA Grapalat" w:hAnsi="GHEA Grapalat"/>
          <w:b/>
          <w:sz w:val="24"/>
          <w:szCs w:val="24"/>
        </w:rPr>
        <w:t>ԳՀԽԾՁԲ-26/60</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438186B9"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890F81">
        <w:rPr>
          <w:rFonts w:ascii="GHEA Grapalat" w:hAnsi="GHEA Grapalat"/>
          <w:i/>
        </w:rPr>
        <w:t>ЗАПРОС КОТИРОВОК</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2B315E72"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w:t>
            </w:r>
            <w:r w:rsidR="00E53092">
              <w:rPr>
                <w:rFonts w:ascii="GHEA Grapalat" w:hAnsi="GHEA Grapalat"/>
                <w:b/>
                <w:sz w:val="22"/>
                <w:szCs w:val="22"/>
              </w:rPr>
              <w:t>ԳՀԽԾՁԲ-26/60</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4515384"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890F81">
        <w:rPr>
          <w:rFonts w:ascii="GHEA Grapalat" w:hAnsi="GHEA Grapalat"/>
          <w:b/>
          <w:sz w:val="24"/>
          <w:szCs w:val="24"/>
        </w:rPr>
        <w:t>ЗАПРОС КОТИРОВОК</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w:t>
      </w:r>
      <w:r w:rsidR="00E53092">
        <w:rPr>
          <w:rFonts w:ascii="GHEA Grapalat" w:hAnsi="GHEA Grapalat"/>
          <w:b/>
          <w:sz w:val="24"/>
          <w:szCs w:val="24"/>
        </w:rPr>
        <w:t>ԳՀԽԾՁԲ-26/60</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2AED1D06"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w:t>
      </w:r>
      <w:r w:rsidR="00890F81">
        <w:rPr>
          <w:rFonts w:ascii="GHEA Grapalat" w:hAnsi="GHEA Grapalat"/>
        </w:rPr>
        <w:t>2026</w:t>
      </w:r>
      <w:r w:rsidRPr="001D2D49">
        <w:rPr>
          <w:rFonts w:ascii="GHEA Grapalat" w:hAnsi="GHEA Grapalat"/>
        </w:rPr>
        <w:t xml:space="preserve">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C774796"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1"/>
        <w:gridCol w:w="3363"/>
        <w:gridCol w:w="1174"/>
        <w:gridCol w:w="1355"/>
        <w:gridCol w:w="822"/>
        <w:gridCol w:w="1799"/>
        <w:gridCol w:w="1388"/>
      </w:tblGrid>
      <w:tr w:rsidR="00DB42F0" w:rsidRPr="001D2D49" w14:paraId="1F88BC5B" w14:textId="77777777" w:rsidTr="00A43848">
        <w:trPr>
          <w:trHeight w:val="422"/>
          <w:jc w:val="center"/>
        </w:trPr>
        <w:tc>
          <w:tcPr>
            <w:tcW w:w="5637" w:type="dxa"/>
            <w:gridSpan w:val="3"/>
          </w:tcPr>
          <w:p w14:paraId="50E4FCF2" w14:textId="77777777" w:rsidR="00DB42F0" w:rsidRPr="001D2D49" w:rsidRDefault="00DB42F0" w:rsidP="00EA35BC">
            <w:pPr>
              <w:widowControl w:val="0"/>
              <w:spacing w:after="120"/>
              <w:jc w:val="center"/>
              <w:rPr>
                <w:rFonts w:ascii="GHEA Grapalat" w:hAnsi="GHEA Grapalat"/>
                <w:sz w:val="20"/>
              </w:rPr>
            </w:pPr>
          </w:p>
        </w:tc>
        <w:tc>
          <w:tcPr>
            <w:tcW w:w="9901" w:type="dxa"/>
            <w:gridSpan w:val="6"/>
          </w:tcPr>
          <w:p w14:paraId="2A552567" w14:textId="35D1E904"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B42F0" w:rsidRPr="001D2D49" w14:paraId="094ABA46" w14:textId="77777777" w:rsidTr="00A43848">
        <w:trPr>
          <w:trHeight w:val="247"/>
          <w:jc w:val="center"/>
        </w:trPr>
        <w:tc>
          <w:tcPr>
            <w:tcW w:w="1880" w:type="dxa"/>
            <w:vMerge w:val="restart"/>
            <w:vAlign w:val="center"/>
          </w:tcPr>
          <w:p w14:paraId="5BAEC407"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1911" w:type="dxa"/>
            <w:vMerge w:val="restart"/>
            <w:vAlign w:val="center"/>
          </w:tcPr>
          <w:p w14:paraId="3EDAE3E1" w14:textId="77777777" w:rsidR="0057740D" w:rsidRPr="0057740D" w:rsidRDefault="0057740D" w:rsidP="0057740D">
            <w:pPr>
              <w:pStyle w:val="BodyTextIndent2"/>
              <w:spacing w:line="240" w:lineRule="auto"/>
              <w:jc w:val="center"/>
              <w:rPr>
                <w:rFonts w:ascii="GHEA Grapalat" w:hAnsi="GHEA Grapalat"/>
                <w:szCs w:val="24"/>
              </w:rPr>
            </w:pPr>
          </w:p>
          <w:p w14:paraId="5B5BEBD6" w14:textId="6E650C65" w:rsidR="00DB42F0" w:rsidRPr="001D2D49" w:rsidRDefault="0057740D" w:rsidP="0057740D">
            <w:pPr>
              <w:widowControl w:val="0"/>
              <w:spacing w:after="120"/>
              <w:jc w:val="center"/>
              <w:rPr>
                <w:rFonts w:ascii="GHEA Grapalat" w:hAnsi="GHEA Grapalat"/>
                <w:sz w:val="20"/>
              </w:rPr>
            </w:pPr>
            <w:r w:rsidRPr="0057740D">
              <w:rPr>
                <w:rFonts w:ascii="GHEA Grapalat" w:hAnsi="GHEA Grapalat"/>
                <w:sz w:val="20"/>
              </w:rPr>
              <w:t>Название приобретаемого товара</w:t>
            </w:r>
          </w:p>
        </w:tc>
        <w:tc>
          <w:tcPr>
            <w:tcW w:w="3363" w:type="dxa"/>
            <w:vMerge w:val="restart"/>
            <w:vAlign w:val="center"/>
          </w:tcPr>
          <w:p w14:paraId="3E1B3491" w14:textId="7BC8A481"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4" w:type="dxa"/>
            <w:vMerge w:val="restart"/>
            <w:vAlign w:val="center"/>
          </w:tcPr>
          <w:p w14:paraId="34BC7AEA"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5" w:type="dxa"/>
            <w:vMerge w:val="restart"/>
            <w:vAlign w:val="center"/>
          </w:tcPr>
          <w:p w14:paraId="3DC42D7D"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2" w:type="dxa"/>
            <w:vMerge w:val="restart"/>
            <w:vAlign w:val="center"/>
          </w:tcPr>
          <w:p w14:paraId="2A11DD04"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187" w:type="dxa"/>
            <w:gridSpan w:val="2"/>
            <w:vAlign w:val="center"/>
          </w:tcPr>
          <w:p w14:paraId="0A58BCAC"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B42F0" w:rsidRPr="001D2D49" w14:paraId="034C73A2" w14:textId="77777777" w:rsidTr="00A43848">
        <w:trPr>
          <w:trHeight w:val="501"/>
          <w:jc w:val="center"/>
        </w:trPr>
        <w:tc>
          <w:tcPr>
            <w:tcW w:w="1880" w:type="dxa"/>
            <w:vMerge/>
            <w:vAlign w:val="center"/>
          </w:tcPr>
          <w:p w14:paraId="12D8D438" w14:textId="77777777" w:rsidR="00DB42F0" w:rsidRPr="001D2D49" w:rsidRDefault="00DB42F0" w:rsidP="00EA35BC">
            <w:pPr>
              <w:widowControl w:val="0"/>
              <w:spacing w:after="120"/>
              <w:jc w:val="center"/>
              <w:rPr>
                <w:rFonts w:ascii="GHEA Grapalat" w:hAnsi="GHEA Grapalat"/>
                <w:sz w:val="20"/>
              </w:rPr>
            </w:pPr>
          </w:p>
        </w:tc>
        <w:tc>
          <w:tcPr>
            <w:tcW w:w="1846" w:type="dxa"/>
            <w:vMerge/>
            <w:vAlign w:val="center"/>
          </w:tcPr>
          <w:p w14:paraId="23521215" w14:textId="77777777" w:rsidR="00DB42F0" w:rsidRPr="001D2D49" w:rsidRDefault="00DB42F0" w:rsidP="00EA35BC">
            <w:pPr>
              <w:widowControl w:val="0"/>
              <w:spacing w:after="120"/>
              <w:jc w:val="center"/>
              <w:rPr>
                <w:rFonts w:ascii="GHEA Grapalat" w:hAnsi="GHEA Grapalat"/>
                <w:sz w:val="20"/>
              </w:rPr>
            </w:pPr>
          </w:p>
        </w:tc>
        <w:tc>
          <w:tcPr>
            <w:tcW w:w="1911" w:type="dxa"/>
            <w:vMerge/>
          </w:tcPr>
          <w:p w14:paraId="14EC662E" w14:textId="77777777" w:rsidR="00DB42F0" w:rsidRPr="001D2D49" w:rsidRDefault="00DB42F0" w:rsidP="00EA35BC">
            <w:pPr>
              <w:widowControl w:val="0"/>
              <w:spacing w:after="120"/>
              <w:jc w:val="center"/>
              <w:rPr>
                <w:rFonts w:ascii="GHEA Grapalat" w:hAnsi="GHEA Grapalat"/>
                <w:sz w:val="20"/>
              </w:rPr>
            </w:pPr>
          </w:p>
        </w:tc>
        <w:tc>
          <w:tcPr>
            <w:tcW w:w="3363" w:type="dxa"/>
            <w:vMerge/>
            <w:vAlign w:val="center"/>
          </w:tcPr>
          <w:p w14:paraId="1E8C69C7" w14:textId="70735E0F" w:rsidR="00DB42F0" w:rsidRPr="001D2D49" w:rsidRDefault="00DB42F0" w:rsidP="00EA35BC">
            <w:pPr>
              <w:widowControl w:val="0"/>
              <w:spacing w:after="120"/>
              <w:jc w:val="center"/>
              <w:rPr>
                <w:rFonts w:ascii="GHEA Grapalat" w:hAnsi="GHEA Grapalat"/>
                <w:sz w:val="20"/>
              </w:rPr>
            </w:pPr>
          </w:p>
        </w:tc>
        <w:tc>
          <w:tcPr>
            <w:tcW w:w="1174" w:type="dxa"/>
            <w:vMerge/>
            <w:vAlign w:val="center"/>
          </w:tcPr>
          <w:p w14:paraId="0BC2A8F9" w14:textId="77777777" w:rsidR="00DB42F0" w:rsidRPr="001D2D49" w:rsidRDefault="00DB42F0" w:rsidP="00EA35BC">
            <w:pPr>
              <w:widowControl w:val="0"/>
              <w:spacing w:after="120"/>
              <w:jc w:val="center"/>
              <w:rPr>
                <w:rFonts w:ascii="GHEA Grapalat" w:hAnsi="GHEA Grapalat"/>
                <w:sz w:val="20"/>
              </w:rPr>
            </w:pPr>
          </w:p>
        </w:tc>
        <w:tc>
          <w:tcPr>
            <w:tcW w:w="1355" w:type="dxa"/>
            <w:vMerge/>
            <w:vAlign w:val="center"/>
          </w:tcPr>
          <w:p w14:paraId="45D91C58" w14:textId="77777777" w:rsidR="00DB42F0" w:rsidRPr="001D2D49" w:rsidRDefault="00DB42F0" w:rsidP="00EA35BC">
            <w:pPr>
              <w:widowControl w:val="0"/>
              <w:spacing w:after="120"/>
              <w:jc w:val="center"/>
              <w:rPr>
                <w:rFonts w:ascii="GHEA Grapalat" w:hAnsi="GHEA Grapalat"/>
                <w:sz w:val="20"/>
              </w:rPr>
            </w:pPr>
          </w:p>
        </w:tc>
        <w:tc>
          <w:tcPr>
            <w:tcW w:w="822" w:type="dxa"/>
            <w:vMerge/>
            <w:vAlign w:val="center"/>
          </w:tcPr>
          <w:p w14:paraId="3521252D" w14:textId="77777777" w:rsidR="00DB42F0" w:rsidRPr="001D2D49" w:rsidRDefault="00DB42F0" w:rsidP="00EA35BC">
            <w:pPr>
              <w:widowControl w:val="0"/>
              <w:spacing w:after="120"/>
              <w:jc w:val="center"/>
              <w:rPr>
                <w:rFonts w:ascii="GHEA Grapalat" w:hAnsi="GHEA Grapalat"/>
                <w:sz w:val="20"/>
              </w:rPr>
            </w:pPr>
          </w:p>
        </w:tc>
        <w:tc>
          <w:tcPr>
            <w:tcW w:w="1799" w:type="dxa"/>
            <w:vAlign w:val="center"/>
          </w:tcPr>
          <w:p w14:paraId="539BF495"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388" w:type="dxa"/>
            <w:vAlign w:val="center"/>
          </w:tcPr>
          <w:p w14:paraId="2102CBAD" w14:textId="77777777" w:rsidR="00DB42F0" w:rsidRPr="001D2D49" w:rsidRDefault="00DB42F0"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A43848" w:rsidRPr="001D2D49" w14:paraId="2CECA8C6" w14:textId="77777777" w:rsidTr="00A43848">
        <w:trPr>
          <w:trHeight w:val="3772"/>
          <w:jc w:val="center"/>
        </w:trPr>
        <w:tc>
          <w:tcPr>
            <w:tcW w:w="1880" w:type="dxa"/>
            <w:vAlign w:val="center"/>
          </w:tcPr>
          <w:p w14:paraId="26FCC1C7" w14:textId="77777777" w:rsidR="00A43848" w:rsidRPr="0057740D" w:rsidRDefault="00A43848" w:rsidP="00A43848">
            <w:pPr>
              <w:jc w:val="center"/>
              <w:rPr>
                <w:rFonts w:ascii="GHEA Grapalat" w:hAnsi="GHEA Grapalat"/>
                <w:sz w:val="18"/>
                <w:szCs w:val="18"/>
                <w:lang w:val="hy-AM"/>
              </w:rPr>
            </w:pPr>
          </w:p>
          <w:p w14:paraId="49A2C46A" w14:textId="77777777" w:rsidR="00A43848" w:rsidRPr="0057740D" w:rsidRDefault="00A43848" w:rsidP="00A43848">
            <w:pPr>
              <w:jc w:val="center"/>
              <w:rPr>
                <w:rFonts w:ascii="GHEA Grapalat" w:hAnsi="GHEA Grapalat"/>
                <w:sz w:val="18"/>
                <w:szCs w:val="18"/>
                <w:lang w:val="hy-AM"/>
              </w:rPr>
            </w:pPr>
            <w:r w:rsidRPr="0057740D">
              <w:rPr>
                <w:rFonts w:ascii="GHEA Grapalat" w:hAnsi="GHEA Grapalat"/>
                <w:sz w:val="18"/>
                <w:szCs w:val="18"/>
                <w:lang w:val="hy-AM"/>
              </w:rPr>
              <w:t>1</w:t>
            </w:r>
          </w:p>
        </w:tc>
        <w:tc>
          <w:tcPr>
            <w:tcW w:w="1846" w:type="dxa"/>
            <w:vAlign w:val="center"/>
          </w:tcPr>
          <w:p w14:paraId="197947FD" w14:textId="77777777" w:rsidR="00A43848" w:rsidRDefault="00A43848" w:rsidP="00A43848">
            <w:pPr>
              <w:jc w:val="center"/>
              <w:rPr>
                <w:rFonts w:ascii="GHEA Grapalat" w:hAnsi="GHEA Grapalat" w:cs="Calibri"/>
                <w:sz w:val="20"/>
                <w:szCs w:val="20"/>
                <w:lang w:val="hy-AM"/>
              </w:rPr>
            </w:pPr>
            <w:r w:rsidRPr="008563F1">
              <w:rPr>
                <w:rFonts w:ascii="GHEA Grapalat" w:hAnsi="GHEA Grapalat" w:cs="Calibri"/>
                <w:sz w:val="20"/>
                <w:szCs w:val="20"/>
                <w:lang w:val="hy-AM"/>
              </w:rPr>
              <w:t>71351540/257</w:t>
            </w:r>
          </w:p>
          <w:p w14:paraId="0455EE2E" w14:textId="74A5B9DA" w:rsidR="00A43848" w:rsidRPr="0057740D" w:rsidRDefault="00A43848" w:rsidP="00A43848">
            <w:pPr>
              <w:ind w:left="145" w:hanging="145"/>
              <w:jc w:val="center"/>
              <w:rPr>
                <w:rFonts w:ascii="GHEA Grapalat" w:hAnsi="GHEA Grapalat"/>
                <w:sz w:val="18"/>
                <w:szCs w:val="18"/>
              </w:rPr>
            </w:pPr>
          </w:p>
        </w:tc>
        <w:tc>
          <w:tcPr>
            <w:tcW w:w="1911" w:type="dxa"/>
          </w:tcPr>
          <w:p w14:paraId="6FABB2B8" w14:textId="02B16402" w:rsidR="00A43848" w:rsidRPr="0057740D" w:rsidRDefault="00A43848" w:rsidP="00A43848">
            <w:pPr>
              <w:jc w:val="both"/>
              <w:rPr>
                <w:rFonts w:ascii="GHEA Grapalat" w:hAnsi="GHEA Grapalat" w:cs="Calibri"/>
                <w:iCs/>
                <w:sz w:val="18"/>
                <w:szCs w:val="18"/>
                <w:lang w:val="hy-AM"/>
              </w:rPr>
            </w:pPr>
            <w:r w:rsidRPr="0057740D">
              <w:rPr>
                <w:rFonts w:ascii="GHEA Grapalat" w:hAnsi="GHEA Grapalat" w:cs="Sylfaen"/>
                <w:sz w:val="18"/>
                <w:szCs w:val="18"/>
              </w:rPr>
              <w:t xml:space="preserve">Консультационные услуги </w:t>
            </w:r>
            <w:r>
              <w:rPr>
                <w:rFonts w:ascii="GHEA Grapalat" w:hAnsi="GHEA Grapalat" w:cs="Sylfaen"/>
                <w:sz w:val="18"/>
                <w:szCs w:val="18"/>
              </w:rPr>
              <w:t xml:space="preserve">по техническому надзору за качеством работ по ямочному ремонту на административной основе в городе Ереван </w:t>
            </w:r>
          </w:p>
          <w:p w14:paraId="69084CF8" w14:textId="77777777" w:rsidR="00A43848" w:rsidRPr="0057740D" w:rsidRDefault="00A43848" w:rsidP="00A43848">
            <w:pPr>
              <w:pStyle w:val="ListParagraph"/>
              <w:spacing w:line="276" w:lineRule="auto"/>
              <w:ind w:left="426"/>
              <w:jc w:val="both"/>
              <w:rPr>
                <w:rFonts w:ascii="GHEA Grapalat" w:hAnsi="GHEA Grapalat"/>
                <w:b/>
                <w:bCs/>
                <w:sz w:val="18"/>
                <w:szCs w:val="18"/>
                <w:lang w:val="hy-AM"/>
              </w:rPr>
            </w:pPr>
          </w:p>
        </w:tc>
        <w:tc>
          <w:tcPr>
            <w:tcW w:w="3363" w:type="dxa"/>
          </w:tcPr>
          <w:p w14:paraId="6C5F1D54"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Техническое описание</w:t>
            </w:r>
          </w:p>
          <w:p w14:paraId="17F50B57"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Общих требований к обслуживанию:</w:t>
            </w:r>
          </w:p>
          <w:p w14:paraId="2EC0CAC5"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1.</w:t>
            </w:r>
            <w:r w:rsidRPr="00B12216">
              <w:rPr>
                <w:rFonts w:ascii="GHEA Grapalat" w:hAnsi="GHEA Grapalat"/>
                <w:sz w:val="20"/>
                <w:szCs w:val="20"/>
                <w:lang w:val="hy-AM"/>
              </w:rPr>
              <w:tab/>
              <w:t>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352FA9F4"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2.</w:t>
            </w:r>
            <w:r w:rsidRPr="00B12216">
              <w:rPr>
                <w:rFonts w:ascii="GHEA Grapalat" w:hAnsi="GHEA Grapalat"/>
                <w:sz w:val="20"/>
                <w:szCs w:val="20"/>
                <w:lang w:val="hy-AM"/>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0097CCF0"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3.</w:t>
            </w:r>
            <w:r w:rsidRPr="00B12216">
              <w:rPr>
                <w:rFonts w:ascii="GHEA Grapalat" w:hAnsi="GHEA Grapalat"/>
                <w:sz w:val="20"/>
                <w:szCs w:val="20"/>
                <w:lang w:val="hy-AM"/>
              </w:rPr>
              <w:tab/>
              <w:t xml:space="preserve"> Основными обязанностями оператора технического контроля являются:</w:t>
            </w:r>
          </w:p>
          <w:p w14:paraId="5A9DB7C0"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 xml:space="preserve">в период от начала строительства до его </w:t>
            </w:r>
            <w:r w:rsidRPr="00B12216">
              <w:rPr>
                <w:rFonts w:ascii="GHEA Grapalat" w:hAnsi="GHEA Grapalat"/>
                <w:sz w:val="20"/>
                <w:szCs w:val="20"/>
                <w:lang w:val="hy-AM"/>
              </w:rPr>
              <w:lastRenderedPageBreak/>
              <w:t>завершения находиться на строительной площадке и регулярно фотографировать состояние объекта строительства,</w:t>
            </w:r>
          </w:p>
          <w:p w14:paraId="6F9F332A"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обеспечивать соответствие выполненных работ условиям договора, строительным нормам и правилам,</w:t>
            </w:r>
          </w:p>
          <w:p w14:paraId="497AC592"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05FA60DD"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утверждать рабочую и исполнительную документацию, подготовленную Подрядчиком,</w:t>
            </w:r>
          </w:p>
          <w:p w14:paraId="7162A432"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 xml:space="preserve">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ямные ремонтные работы могут проводиться </w:t>
            </w:r>
            <w:r w:rsidRPr="00B12216">
              <w:rPr>
                <w:rFonts w:ascii="GHEA Grapalat" w:hAnsi="GHEA Grapalat"/>
                <w:sz w:val="20"/>
                <w:szCs w:val="20"/>
                <w:lang w:val="hy-AM"/>
              </w:rPr>
              <w:lastRenderedPageBreak/>
              <w:t>одновременно в нескольких местах.</w:t>
            </w:r>
          </w:p>
          <w:p w14:paraId="70420EEB"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314337D8"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7AC237A6" w14:textId="77777777" w:rsidR="00A43848"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07DDE7E0"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•осуществлять ежедневный контроль качества (сделав соответствующую запись в журнале), необходимые </w:t>
            </w:r>
            <w:r w:rsidRPr="00B12216">
              <w:rPr>
                <w:rFonts w:ascii="GHEA Grapalat" w:hAnsi="GHEA Grapalat"/>
                <w:sz w:val="20"/>
                <w:szCs w:val="20"/>
                <w:lang w:val="hy-AM"/>
              </w:rPr>
              <w:lastRenderedPageBreak/>
              <w:t>испытания работ, которые проводятся в рамках реализации договора,</w:t>
            </w:r>
          </w:p>
          <w:p w14:paraId="6715268F"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31751FE8"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7555C698"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•делать необходимые ежедневные записи (с указанием также названия улицы, района, месяца и числа), которые необходимы </w:t>
            </w:r>
            <w:r w:rsidRPr="00B12216">
              <w:rPr>
                <w:rFonts w:ascii="GHEA Grapalat" w:hAnsi="GHEA Grapalat"/>
                <w:sz w:val="20"/>
                <w:szCs w:val="20"/>
                <w:lang w:val="hy-AM"/>
              </w:rPr>
              <w:lastRenderedPageBreak/>
              <w:t xml:space="preserve">для контроля за ходом выполнения договора (включая акты выполненных работ и другие необходимые документы) </w:t>
            </w:r>
          </w:p>
          <w:p w14:paraId="76B0A1B6"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•измерять объёмы работ и участвовать в подготовке и утверждении исполнительной документации,</w:t>
            </w:r>
          </w:p>
          <w:p w14:paraId="7138C3EB"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•Предоставление отчета о выполненных работах клиенту</w:t>
            </w:r>
          </w:p>
          <w:p w14:paraId="29C0F181"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•Дважды обмерьте выполняемые работы согласно указаниям клиента.</w:t>
            </w:r>
          </w:p>
          <w:p w14:paraId="69FDA153"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•Организация посещения строительной площадки по согласованному с kлиентом  или внеочередной визит по желанию kлиента.</w:t>
            </w:r>
          </w:p>
          <w:p w14:paraId="4222E796"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•Письменное (по электронной почте) уведомление о визитах к соответствующему специалисту для срочного решения возникшей проблемы.</w:t>
            </w:r>
          </w:p>
          <w:p w14:paraId="501B37B0"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Требования к отчетности</w:t>
            </w:r>
          </w:p>
          <w:p w14:paraId="3F343EBE"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 Исполнитель обязан предоставить Заказчику текущий и итоговый отчеты об оказании услуг, </w:t>
            </w:r>
            <w:r w:rsidRPr="00B12216">
              <w:rPr>
                <w:rFonts w:ascii="GHEA Grapalat" w:hAnsi="GHEA Grapalat"/>
                <w:sz w:val="20"/>
                <w:szCs w:val="20"/>
                <w:lang w:val="hy-AM"/>
              </w:rPr>
              <w:lastRenderedPageBreak/>
              <w:t>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5257D6C4"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0ED6EB95"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2723B7">
              <w:rPr>
                <w:rFonts w:ascii="GHEA Grapalat" w:hAnsi="GHEA Grapalat"/>
                <w:b/>
                <w:bCs/>
                <w:sz w:val="20"/>
                <w:szCs w:val="20"/>
                <w:lang w:val="hy-AM"/>
              </w:rPr>
              <w:t xml:space="preserve">Участник должен иметь лицензию минимум </w:t>
            </w:r>
            <w:r>
              <w:rPr>
                <w:rFonts w:ascii="GHEA Grapalat" w:hAnsi="GHEA Grapalat"/>
                <w:b/>
                <w:bCs/>
                <w:sz w:val="20"/>
                <w:szCs w:val="20"/>
                <w:lang w:val="hy-AM"/>
              </w:rPr>
              <w:t>2</w:t>
            </w:r>
            <w:r w:rsidRPr="002723B7">
              <w:rPr>
                <w:rFonts w:ascii="GHEA Grapalat" w:hAnsi="GHEA Grapalat"/>
                <w:b/>
                <w:bCs/>
                <w:sz w:val="20"/>
                <w:szCs w:val="20"/>
                <w:lang w:val="hy-AM"/>
              </w:rPr>
              <w:t>-й  класс на осуществление технического контроля качества строительства по следующим направлениям градостроительства</w:t>
            </w:r>
            <w:r w:rsidRPr="00B12216">
              <w:rPr>
                <w:rFonts w:ascii="GHEA Grapalat" w:hAnsi="GHEA Grapalat"/>
                <w:sz w:val="20"/>
                <w:szCs w:val="20"/>
                <w:lang w:val="hy-AM"/>
              </w:rPr>
              <w:t>:</w:t>
            </w:r>
          </w:p>
          <w:p w14:paraId="66186674" w14:textId="77777777" w:rsidR="00A43848" w:rsidRPr="00B12216" w:rsidRDefault="00A43848" w:rsidP="00A43848">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 1) транспортные пути (автомобильные дороги, железнодорожные линии и аэропорты, искусственные сооружения: мосты, тоннели, эстакады, путепроводы, подпорные стены и т.п.)</w:t>
            </w:r>
          </w:p>
          <w:p w14:paraId="47AE19A5" w14:textId="511F5A3D" w:rsidR="00A43848" w:rsidRPr="0057740D" w:rsidRDefault="00A43848" w:rsidP="00A43848">
            <w:pPr>
              <w:ind w:left="91" w:firstLine="39"/>
              <w:jc w:val="both"/>
              <w:rPr>
                <w:rFonts w:ascii="GHEA Grapalat" w:hAnsi="GHEA Grapalat"/>
                <w:bCs/>
                <w:sz w:val="18"/>
                <w:szCs w:val="18"/>
              </w:rPr>
            </w:pPr>
            <w:r w:rsidRPr="00B12216">
              <w:rPr>
                <w:rFonts w:ascii="GHEA Grapalat" w:hAnsi="GHEA Grapalat"/>
                <w:sz w:val="20"/>
                <w:szCs w:val="20"/>
                <w:lang w:val="hy-AM"/>
              </w:rPr>
              <w:lastRenderedPageBreak/>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4" w:type="dxa"/>
            <w:vAlign w:val="center"/>
          </w:tcPr>
          <w:p w14:paraId="7D1AA5C8" w14:textId="77777777" w:rsidR="00A43848" w:rsidRPr="0057740D" w:rsidRDefault="00A43848" w:rsidP="00A43848">
            <w:pPr>
              <w:widowControl w:val="0"/>
              <w:spacing w:after="120"/>
              <w:jc w:val="center"/>
              <w:rPr>
                <w:rFonts w:ascii="GHEA Grapalat" w:hAnsi="GHEA Grapalat"/>
                <w:sz w:val="18"/>
                <w:szCs w:val="18"/>
              </w:rPr>
            </w:pPr>
            <w:r w:rsidRPr="0057740D">
              <w:rPr>
                <w:rFonts w:ascii="GHEA Grapalat" w:hAnsi="GHEA Grapalat"/>
                <w:sz w:val="18"/>
                <w:szCs w:val="18"/>
              </w:rPr>
              <w:lastRenderedPageBreak/>
              <w:t>драм</w:t>
            </w:r>
          </w:p>
        </w:tc>
        <w:tc>
          <w:tcPr>
            <w:tcW w:w="1355" w:type="dxa"/>
            <w:vAlign w:val="center"/>
          </w:tcPr>
          <w:p w14:paraId="0256D781" w14:textId="77777777" w:rsidR="00A43848" w:rsidRPr="0057740D" w:rsidRDefault="00A43848" w:rsidP="00A43848">
            <w:pPr>
              <w:widowControl w:val="0"/>
              <w:spacing w:after="120"/>
              <w:jc w:val="center"/>
              <w:rPr>
                <w:rFonts w:ascii="GHEA Grapalat" w:hAnsi="GHEA Grapalat"/>
                <w:sz w:val="18"/>
                <w:szCs w:val="18"/>
              </w:rPr>
            </w:pPr>
          </w:p>
        </w:tc>
        <w:tc>
          <w:tcPr>
            <w:tcW w:w="822" w:type="dxa"/>
            <w:vAlign w:val="center"/>
          </w:tcPr>
          <w:p w14:paraId="58962E6D" w14:textId="77777777" w:rsidR="00A43848" w:rsidRPr="0057740D" w:rsidRDefault="00A43848" w:rsidP="00A43848">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9" w:type="dxa"/>
            <w:vAlign w:val="center"/>
          </w:tcPr>
          <w:p w14:paraId="0D6BD602" w14:textId="1386CD8F" w:rsidR="00A43848" w:rsidRPr="0057740D" w:rsidRDefault="00A43848" w:rsidP="00A43848">
            <w:pPr>
              <w:widowControl w:val="0"/>
              <w:spacing w:after="120"/>
              <w:jc w:val="center"/>
              <w:rPr>
                <w:rFonts w:ascii="GHEA Grapalat" w:hAnsi="GHEA Grapalat" w:cs="Calibri"/>
                <w:color w:val="000000"/>
                <w:sz w:val="18"/>
                <w:szCs w:val="18"/>
                <w:lang w:val="hy-AM"/>
              </w:rPr>
            </w:pPr>
            <w:r w:rsidRPr="00A43848">
              <w:rPr>
                <w:rFonts w:ascii="GHEA Grapalat" w:hAnsi="GHEA Grapalat"/>
                <w:iCs/>
                <w:sz w:val="18"/>
                <w:szCs w:val="18"/>
                <w:lang w:val="hy-AM" w:eastAsia="en-US"/>
              </w:rPr>
              <w:t>Согласно заказам-заданиям мэрии г. Ереван</w:t>
            </w:r>
          </w:p>
        </w:tc>
        <w:tc>
          <w:tcPr>
            <w:tcW w:w="1388" w:type="dxa"/>
            <w:vAlign w:val="center"/>
          </w:tcPr>
          <w:p w14:paraId="7CFDBA9A" w14:textId="202CCFA9" w:rsidR="00A43848" w:rsidRPr="001D2D49" w:rsidRDefault="00A43848" w:rsidP="00A43848">
            <w:pPr>
              <w:widowControl w:val="0"/>
              <w:spacing w:after="120"/>
              <w:jc w:val="center"/>
              <w:rPr>
                <w:rFonts w:ascii="GHEA Grapalat" w:hAnsi="GHEA Grapalat"/>
                <w:sz w:val="20"/>
              </w:rPr>
            </w:pPr>
            <w:r w:rsidRPr="00A34066">
              <w:rPr>
                <w:rFonts w:ascii="GHEA Grapalat" w:hAnsi="GHEA Grapalat"/>
                <w:iCs/>
                <w:sz w:val="18"/>
                <w:szCs w:val="18"/>
                <w:lang w:val="hy-AM" w:eastAsia="en-US"/>
              </w:rPr>
              <w:t>Договор вступает в силу с даты ратификации договора на закупку строительных работ и действует одновременно с выполнением строительных работ.</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387"/>
        <w:gridCol w:w="2236"/>
        <w:gridCol w:w="619"/>
        <w:gridCol w:w="671"/>
        <w:gridCol w:w="650"/>
        <w:gridCol w:w="670"/>
        <w:gridCol w:w="677"/>
        <w:gridCol w:w="622"/>
        <w:gridCol w:w="652"/>
        <w:gridCol w:w="684"/>
        <w:gridCol w:w="716"/>
        <w:gridCol w:w="751"/>
        <w:gridCol w:w="824"/>
        <w:gridCol w:w="774"/>
        <w:gridCol w:w="1390"/>
        <w:gridCol w:w="47"/>
      </w:tblGrid>
      <w:tr w:rsidR="00D54B46" w:rsidRPr="001D2D49" w14:paraId="362EDA8D" w14:textId="77777777" w:rsidTr="00402E1F">
        <w:trPr>
          <w:trHeight w:val="242"/>
          <w:jc w:val="center"/>
        </w:trPr>
        <w:tc>
          <w:tcPr>
            <w:tcW w:w="14576" w:type="dxa"/>
            <w:gridSpan w:val="17"/>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402E1F">
        <w:trPr>
          <w:trHeight w:val="620"/>
          <w:jc w:val="center"/>
        </w:trPr>
        <w:tc>
          <w:tcPr>
            <w:tcW w:w="1206"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387"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747" w:type="dxa"/>
            <w:gridSpan w:val="14"/>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402E1F">
        <w:trPr>
          <w:gridAfter w:val="1"/>
          <w:wAfter w:w="47" w:type="dxa"/>
          <w:trHeight w:val="742"/>
          <w:jc w:val="center"/>
        </w:trPr>
        <w:tc>
          <w:tcPr>
            <w:tcW w:w="1206"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387"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19"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671"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650"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670"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77"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622"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52"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84"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16"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751"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774"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90"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BC07ED" w:rsidRPr="001D2D49" w14:paraId="2F969307" w14:textId="77777777" w:rsidTr="00402E1F">
        <w:trPr>
          <w:gridAfter w:val="1"/>
          <w:wAfter w:w="47" w:type="dxa"/>
          <w:trHeight w:val="363"/>
          <w:jc w:val="center"/>
        </w:trPr>
        <w:tc>
          <w:tcPr>
            <w:tcW w:w="1206" w:type="dxa"/>
            <w:vAlign w:val="center"/>
          </w:tcPr>
          <w:p w14:paraId="73EFAA56" w14:textId="77777777" w:rsidR="00BC07ED" w:rsidRPr="001D2D49" w:rsidRDefault="00BC07ED" w:rsidP="00BC07ED">
            <w:pPr>
              <w:jc w:val="center"/>
              <w:rPr>
                <w:rFonts w:ascii="GHEA Grapalat" w:hAnsi="GHEA Grapalat"/>
                <w:sz w:val="20"/>
                <w:lang w:val="hy-AM"/>
              </w:rPr>
            </w:pPr>
          </w:p>
          <w:p w14:paraId="4C669AE1" w14:textId="77777777" w:rsidR="00BC07ED" w:rsidRPr="001D2D49" w:rsidRDefault="00BC07ED" w:rsidP="00BC07ED">
            <w:pPr>
              <w:jc w:val="center"/>
              <w:rPr>
                <w:rFonts w:ascii="GHEA Grapalat" w:hAnsi="GHEA Grapalat"/>
                <w:sz w:val="20"/>
                <w:lang w:val="es-ES"/>
              </w:rPr>
            </w:pPr>
            <w:r w:rsidRPr="001D2D49">
              <w:rPr>
                <w:rFonts w:ascii="GHEA Grapalat" w:hAnsi="GHEA Grapalat"/>
                <w:sz w:val="20"/>
                <w:lang w:val="hy-AM"/>
              </w:rPr>
              <w:t>1</w:t>
            </w:r>
          </w:p>
        </w:tc>
        <w:tc>
          <w:tcPr>
            <w:tcW w:w="1387" w:type="dxa"/>
            <w:vAlign w:val="center"/>
          </w:tcPr>
          <w:p w14:paraId="7C5F570C" w14:textId="77777777" w:rsidR="00A43848" w:rsidRDefault="00A43848" w:rsidP="00A43848">
            <w:pPr>
              <w:jc w:val="center"/>
              <w:rPr>
                <w:rFonts w:ascii="GHEA Grapalat" w:hAnsi="GHEA Grapalat" w:cs="Calibri"/>
                <w:sz w:val="20"/>
                <w:szCs w:val="20"/>
                <w:lang w:val="hy-AM"/>
              </w:rPr>
            </w:pPr>
            <w:r w:rsidRPr="008563F1">
              <w:rPr>
                <w:rFonts w:ascii="GHEA Grapalat" w:hAnsi="GHEA Grapalat" w:cs="Calibri"/>
                <w:sz w:val="20"/>
                <w:szCs w:val="20"/>
                <w:lang w:val="hy-AM"/>
              </w:rPr>
              <w:t>71351540/257</w:t>
            </w:r>
          </w:p>
          <w:p w14:paraId="17508A79" w14:textId="0702C9AD" w:rsidR="00BC07ED" w:rsidRPr="001D2D49" w:rsidRDefault="00BC07ED" w:rsidP="00BC07ED">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5DBC240B" w14:textId="09D863E0" w:rsidR="009C2159" w:rsidRPr="0057740D" w:rsidRDefault="00BC07ED" w:rsidP="009C2159">
            <w:pPr>
              <w:jc w:val="both"/>
              <w:rPr>
                <w:rFonts w:ascii="GHEA Grapalat" w:hAnsi="GHEA Grapalat" w:cs="Calibri"/>
                <w:iCs/>
                <w:sz w:val="18"/>
                <w:szCs w:val="18"/>
                <w:lang w:val="hy-AM"/>
              </w:rPr>
            </w:pPr>
            <w:r w:rsidRPr="00BC07ED">
              <w:rPr>
                <w:rFonts w:ascii="GHEA Grapalat" w:hAnsi="GHEA Grapalat" w:cs="Sylfaen"/>
                <w:sz w:val="18"/>
                <w:szCs w:val="18"/>
              </w:rPr>
              <w:t xml:space="preserve">Консультационные услуги </w:t>
            </w:r>
            <w:r w:rsidR="00890F81">
              <w:rPr>
                <w:rFonts w:ascii="GHEA Grapalat" w:hAnsi="GHEA Grapalat" w:cs="Sylfaen"/>
                <w:sz w:val="18"/>
                <w:szCs w:val="18"/>
              </w:rPr>
              <w:t>по техническому надзору за качеством работ по ямочному ремонту на административной основе в городе Ереван</w:t>
            </w:r>
            <w:r w:rsidR="00FB28CE">
              <w:rPr>
                <w:rFonts w:ascii="GHEA Grapalat" w:hAnsi="GHEA Grapalat" w:cs="Sylfaen"/>
                <w:sz w:val="18"/>
                <w:szCs w:val="18"/>
              </w:rPr>
              <w:t xml:space="preserve"> </w:t>
            </w:r>
          </w:p>
          <w:p w14:paraId="07DD0A8B" w14:textId="15BFAFB6" w:rsidR="00BC07ED" w:rsidRPr="00BC07ED" w:rsidRDefault="00BC07ED" w:rsidP="00BC07ED">
            <w:pPr>
              <w:rPr>
                <w:rFonts w:ascii="GHEA Grapalat" w:hAnsi="GHEA Grapalat"/>
                <w:sz w:val="18"/>
                <w:szCs w:val="18"/>
                <w:lang w:val="hy-AM"/>
              </w:rPr>
            </w:pPr>
          </w:p>
        </w:tc>
        <w:tc>
          <w:tcPr>
            <w:tcW w:w="619" w:type="dxa"/>
            <w:vAlign w:val="center"/>
          </w:tcPr>
          <w:p w14:paraId="45EA2E05" w14:textId="09931FD7" w:rsidR="00BC07ED" w:rsidRPr="001D2D49" w:rsidRDefault="00BC07ED" w:rsidP="00BC07ED">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671" w:type="dxa"/>
            <w:vAlign w:val="center"/>
          </w:tcPr>
          <w:p w14:paraId="43F44025" w14:textId="117B0DCF" w:rsidR="00BC07ED" w:rsidRPr="001D2D49" w:rsidRDefault="00A43848" w:rsidP="00BC07ED">
            <w:pPr>
              <w:widowControl w:val="0"/>
              <w:spacing w:after="120"/>
              <w:jc w:val="center"/>
              <w:rPr>
                <w:rFonts w:ascii="GHEA Grapalat" w:hAnsi="GHEA Grapalat"/>
                <w:sz w:val="16"/>
              </w:rPr>
            </w:pPr>
            <w:r w:rsidRPr="001D2D49">
              <w:rPr>
                <w:rFonts w:ascii="GHEA Grapalat" w:hAnsi="GHEA Grapalat"/>
                <w:sz w:val="20"/>
                <w:lang w:val="pt-BR"/>
              </w:rPr>
              <w:t>... %</w:t>
            </w:r>
          </w:p>
        </w:tc>
        <w:tc>
          <w:tcPr>
            <w:tcW w:w="650" w:type="dxa"/>
            <w:vAlign w:val="center"/>
          </w:tcPr>
          <w:p w14:paraId="0C4DAC7A" w14:textId="4009E36E" w:rsidR="00BC07ED" w:rsidRPr="001D2D49" w:rsidRDefault="00A43848" w:rsidP="00BC07E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70" w:type="dxa"/>
            <w:vAlign w:val="center"/>
          </w:tcPr>
          <w:p w14:paraId="1ADE806A" w14:textId="54544D98"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45</w:t>
            </w:r>
            <w:r w:rsidR="00BC07ED" w:rsidRPr="001D2D49">
              <w:rPr>
                <w:rFonts w:ascii="GHEA Grapalat" w:hAnsi="GHEA Grapalat"/>
                <w:sz w:val="20"/>
                <w:lang w:val="pt-BR"/>
              </w:rPr>
              <w:t xml:space="preserve"> %</w:t>
            </w:r>
          </w:p>
        </w:tc>
        <w:tc>
          <w:tcPr>
            <w:tcW w:w="677" w:type="dxa"/>
            <w:vAlign w:val="center"/>
          </w:tcPr>
          <w:p w14:paraId="64F12FE8" w14:textId="6C14F41C"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45</w:t>
            </w:r>
            <w:r w:rsidR="00BC07ED" w:rsidRPr="001D2D49">
              <w:rPr>
                <w:rFonts w:ascii="GHEA Grapalat" w:hAnsi="GHEA Grapalat"/>
                <w:sz w:val="20"/>
                <w:lang w:val="pt-BR"/>
              </w:rPr>
              <w:t xml:space="preserve"> %</w:t>
            </w:r>
          </w:p>
        </w:tc>
        <w:tc>
          <w:tcPr>
            <w:tcW w:w="622" w:type="dxa"/>
            <w:vAlign w:val="center"/>
          </w:tcPr>
          <w:p w14:paraId="13C7C97A" w14:textId="2C480000"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45</w:t>
            </w:r>
            <w:r w:rsidR="00BC07ED" w:rsidRPr="001D2D49">
              <w:rPr>
                <w:rFonts w:ascii="GHEA Grapalat" w:hAnsi="GHEA Grapalat"/>
                <w:sz w:val="20"/>
                <w:lang w:val="pt-BR"/>
              </w:rPr>
              <w:t>%</w:t>
            </w:r>
          </w:p>
        </w:tc>
        <w:tc>
          <w:tcPr>
            <w:tcW w:w="652" w:type="dxa"/>
            <w:vAlign w:val="center"/>
          </w:tcPr>
          <w:p w14:paraId="7288F9E6" w14:textId="3EFFBAD6"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7</w:t>
            </w:r>
            <w:r w:rsidR="00A43848">
              <w:rPr>
                <w:rFonts w:ascii="GHEA Grapalat" w:hAnsi="GHEA Grapalat"/>
                <w:sz w:val="20"/>
              </w:rPr>
              <w:t>0</w:t>
            </w:r>
            <w:r w:rsidR="00BC07ED" w:rsidRPr="001D2D49">
              <w:rPr>
                <w:rFonts w:ascii="GHEA Grapalat" w:hAnsi="GHEA Grapalat"/>
                <w:sz w:val="20"/>
                <w:lang w:val="pt-BR"/>
              </w:rPr>
              <w:t xml:space="preserve"> %</w:t>
            </w:r>
          </w:p>
        </w:tc>
        <w:tc>
          <w:tcPr>
            <w:tcW w:w="684" w:type="dxa"/>
            <w:vAlign w:val="center"/>
          </w:tcPr>
          <w:p w14:paraId="0BE7EFAF" w14:textId="2F74432A"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7</w:t>
            </w:r>
            <w:r w:rsidR="00A43848">
              <w:rPr>
                <w:rFonts w:ascii="GHEA Grapalat" w:hAnsi="GHEA Grapalat"/>
                <w:sz w:val="20"/>
              </w:rPr>
              <w:t>0</w:t>
            </w:r>
            <w:r w:rsidR="00BC07ED" w:rsidRPr="001D2D49">
              <w:rPr>
                <w:rFonts w:ascii="GHEA Grapalat" w:hAnsi="GHEA Grapalat"/>
                <w:sz w:val="20"/>
                <w:lang w:val="pt-BR"/>
              </w:rPr>
              <w:t xml:space="preserve"> %</w:t>
            </w:r>
          </w:p>
        </w:tc>
        <w:tc>
          <w:tcPr>
            <w:tcW w:w="716" w:type="dxa"/>
            <w:vAlign w:val="center"/>
          </w:tcPr>
          <w:p w14:paraId="5BE2BB41" w14:textId="595A49C2" w:rsidR="00BC07ED" w:rsidRPr="001D2D49" w:rsidRDefault="00FB28CE" w:rsidP="00BC07ED">
            <w:pPr>
              <w:widowControl w:val="0"/>
              <w:spacing w:after="120"/>
              <w:jc w:val="center"/>
              <w:rPr>
                <w:rFonts w:ascii="GHEA Grapalat" w:hAnsi="GHEA Grapalat" w:cs="Arial"/>
                <w:sz w:val="16"/>
              </w:rPr>
            </w:pPr>
            <w:r>
              <w:rPr>
                <w:rFonts w:ascii="GHEA Grapalat" w:hAnsi="GHEA Grapalat"/>
                <w:sz w:val="20"/>
                <w:lang w:val="pt-BR"/>
              </w:rPr>
              <w:t>7</w:t>
            </w:r>
            <w:r w:rsidR="00A43848">
              <w:rPr>
                <w:rFonts w:ascii="GHEA Grapalat" w:hAnsi="GHEA Grapalat"/>
                <w:sz w:val="20"/>
              </w:rPr>
              <w:t>0</w:t>
            </w:r>
            <w:r w:rsidR="00BC07ED" w:rsidRPr="001D2D49">
              <w:rPr>
                <w:rFonts w:ascii="GHEA Grapalat" w:hAnsi="GHEA Grapalat"/>
                <w:sz w:val="20"/>
                <w:lang w:val="pt-BR"/>
              </w:rPr>
              <w:t xml:space="preserve"> %</w:t>
            </w:r>
          </w:p>
        </w:tc>
        <w:tc>
          <w:tcPr>
            <w:tcW w:w="751" w:type="dxa"/>
            <w:vAlign w:val="center"/>
          </w:tcPr>
          <w:p w14:paraId="24368CAC" w14:textId="3DEB53B1"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824" w:type="dxa"/>
            <w:vAlign w:val="center"/>
          </w:tcPr>
          <w:p w14:paraId="5BBF7714" w14:textId="19234B4C"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774" w:type="dxa"/>
            <w:vAlign w:val="center"/>
          </w:tcPr>
          <w:p w14:paraId="5B4816E0" w14:textId="792BD6B7" w:rsidR="00BC07ED" w:rsidRPr="001D2D49" w:rsidRDefault="00402E1F" w:rsidP="00BC07ED">
            <w:pPr>
              <w:widowControl w:val="0"/>
              <w:spacing w:after="120"/>
              <w:jc w:val="center"/>
              <w:rPr>
                <w:rFonts w:ascii="GHEA Grapalat" w:hAnsi="GHEA Grapalat" w:cs="Arial"/>
                <w:sz w:val="16"/>
              </w:rPr>
            </w:pPr>
            <w:r>
              <w:rPr>
                <w:rFonts w:ascii="GHEA Grapalat" w:hAnsi="GHEA Grapalat"/>
                <w:sz w:val="20"/>
                <w:lang w:val="pt-BR"/>
              </w:rPr>
              <w:t>100</w:t>
            </w:r>
            <w:r w:rsidR="00BC07ED" w:rsidRPr="001D2D49">
              <w:rPr>
                <w:rFonts w:ascii="GHEA Grapalat" w:hAnsi="GHEA Grapalat"/>
                <w:sz w:val="20"/>
                <w:lang w:val="pt-BR"/>
              </w:rPr>
              <w:t xml:space="preserve"> %</w:t>
            </w:r>
          </w:p>
        </w:tc>
        <w:tc>
          <w:tcPr>
            <w:tcW w:w="1390" w:type="dxa"/>
            <w:vAlign w:val="center"/>
          </w:tcPr>
          <w:p w14:paraId="77A27CB1" w14:textId="2AF33835" w:rsidR="00BC07ED" w:rsidRPr="001D2D49" w:rsidRDefault="00402E1F" w:rsidP="00BC07ED">
            <w:pPr>
              <w:widowControl w:val="0"/>
              <w:spacing w:after="120"/>
              <w:jc w:val="center"/>
              <w:rPr>
                <w:rFonts w:ascii="GHEA Grapalat" w:hAnsi="GHEA Grapalat"/>
                <w:b/>
                <w:sz w:val="16"/>
              </w:rPr>
            </w:pPr>
            <w:r>
              <w:rPr>
                <w:rFonts w:ascii="GHEA Grapalat" w:hAnsi="GHEA Grapalat"/>
                <w:sz w:val="20"/>
                <w:lang w:val="pt-BR"/>
              </w:rPr>
              <w:t>100</w:t>
            </w:r>
            <w:r w:rsidR="00BC07ED" w:rsidRPr="001D2D49">
              <w:rPr>
                <w:rFonts w:ascii="GHEA Grapalat" w:hAnsi="GHEA Grapalat"/>
                <w:sz w:val="20"/>
                <w:lang w:val="pt-BR"/>
              </w:rPr>
              <w:t xml:space="preserve">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4EAA3" w14:textId="77777777" w:rsidR="00727571" w:rsidRDefault="00727571">
      <w:r>
        <w:separator/>
      </w:r>
    </w:p>
  </w:endnote>
  <w:endnote w:type="continuationSeparator" w:id="0">
    <w:p w14:paraId="19363B12" w14:textId="77777777" w:rsidR="00727571" w:rsidRDefault="0072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2079" w14:textId="77777777" w:rsidR="00727571" w:rsidRDefault="00727571">
      <w:r>
        <w:separator/>
      </w:r>
    </w:p>
  </w:footnote>
  <w:footnote w:type="continuationSeparator" w:id="0">
    <w:p w14:paraId="58EA3032" w14:textId="77777777" w:rsidR="00727571" w:rsidRDefault="0072757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B42F0" w:rsidRPr="00E40AC8" w:rsidRDefault="00DB42F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159"/>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E1F"/>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B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0D"/>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2757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1"/>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0"/>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159"/>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848"/>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1D4"/>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8F5"/>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00E"/>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7E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20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2F0"/>
    <w:rsid w:val="00DB4CC7"/>
    <w:rsid w:val="00DB5DDB"/>
    <w:rsid w:val="00DB64C8"/>
    <w:rsid w:val="00DB6B33"/>
    <w:rsid w:val="00DB6D02"/>
    <w:rsid w:val="00DB7289"/>
    <w:rsid w:val="00DB7B2F"/>
    <w:rsid w:val="00DC0989"/>
    <w:rsid w:val="00DC14CE"/>
    <w:rsid w:val="00DC1B3F"/>
    <w:rsid w:val="00DC1FE0"/>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418"/>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092"/>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8CE"/>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F9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93</Pages>
  <Words>20424</Words>
  <Characters>116421</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1930</cp:revision>
  <cp:lastPrinted>2018-02-16T07:12:00Z</cp:lastPrinted>
  <dcterms:created xsi:type="dcterms:W3CDTF">2019-10-28T07:04:00Z</dcterms:created>
  <dcterms:modified xsi:type="dcterms:W3CDTF">2026-04-01T11:37:00Z</dcterms:modified>
</cp:coreProperties>
</file>